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402" w:rsidRPr="004B4402" w:rsidRDefault="0040344F" w:rsidP="004B4402">
      <w:pPr>
        <w:spacing w:after="0" w:line="240" w:lineRule="auto"/>
        <w:rPr>
          <w:b/>
          <w:sz w:val="24"/>
          <w:szCs w:val="24"/>
        </w:rPr>
      </w:pPr>
      <w:r>
        <w:rPr>
          <w:b/>
          <w:sz w:val="24"/>
          <w:szCs w:val="24"/>
        </w:rPr>
        <w:t>For Immediate Release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4B4402" w:rsidRPr="004B4402">
        <w:rPr>
          <w:b/>
          <w:sz w:val="24"/>
          <w:szCs w:val="24"/>
        </w:rPr>
        <w:t>CONTACT:</w:t>
      </w:r>
    </w:p>
    <w:p w:rsidR="004B4402" w:rsidRPr="00A80C72" w:rsidRDefault="0040344F" w:rsidP="004B4402">
      <w:pPr>
        <w:spacing w:after="0" w:line="240" w:lineRule="auto"/>
        <w:rPr>
          <w:sz w:val="20"/>
          <w:szCs w:val="20"/>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4B4402" w:rsidRPr="00A80C72">
        <w:rPr>
          <w:sz w:val="20"/>
          <w:szCs w:val="20"/>
        </w:rPr>
        <w:t>Tom Catalano</w:t>
      </w:r>
    </w:p>
    <w:p w:rsidR="004B4402" w:rsidRPr="00A80C72" w:rsidRDefault="004B4402" w:rsidP="0040344F">
      <w:pPr>
        <w:spacing w:after="0" w:line="240" w:lineRule="auto"/>
        <w:ind w:left="7200"/>
        <w:rPr>
          <w:sz w:val="20"/>
          <w:szCs w:val="20"/>
        </w:rPr>
      </w:pPr>
      <w:r w:rsidRPr="00A80C72">
        <w:rPr>
          <w:sz w:val="20"/>
          <w:szCs w:val="20"/>
        </w:rPr>
        <w:t>Director of Marketing</w:t>
      </w:r>
    </w:p>
    <w:p w:rsidR="004B4402" w:rsidRDefault="004B4402" w:rsidP="0040344F">
      <w:pPr>
        <w:spacing w:after="0" w:line="240" w:lineRule="auto"/>
        <w:ind w:left="6480" w:firstLine="720"/>
        <w:rPr>
          <w:sz w:val="20"/>
          <w:szCs w:val="20"/>
        </w:rPr>
      </w:pPr>
      <w:r w:rsidRPr="00A80C72">
        <w:rPr>
          <w:sz w:val="20"/>
          <w:szCs w:val="20"/>
        </w:rPr>
        <w:t>814-224-7420</w:t>
      </w:r>
    </w:p>
    <w:p w:rsidR="00786C5A" w:rsidRPr="004B4402" w:rsidRDefault="00BF6EC8">
      <w:pPr>
        <w:rPr>
          <w:b/>
          <w:sz w:val="28"/>
          <w:szCs w:val="28"/>
          <w:u w:val="single"/>
        </w:rPr>
      </w:pPr>
      <w:r>
        <w:rPr>
          <w:b/>
          <w:sz w:val="28"/>
          <w:szCs w:val="28"/>
          <w:u w:val="single"/>
        </w:rPr>
        <w:t>CURRY SUPPLY INTRODUCES CRASH ATTENUATOR TRUCK</w:t>
      </w:r>
    </w:p>
    <w:p w:rsidR="00BF6EC8" w:rsidRPr="00A80C72" w:rsidRDefault="00477C21" w:rsidP="00700222">
      <w:pPr>
        <w:rPr>
          <w:sz w:val="20"/>
          <w:szCs w:val="20"/>
        </w:rPr>
      </w:pPr>
      <w:r w:rsidRPr="00A80C72">
        <w:rPr>
          <w:sz w:val="20"/>
          <w:szCs w:val="20"/>
        </w:rPr>
        <w:t xml:space="preserve">MARTINSBURG, PA – </w:t>
      </w:r>
      <w:r w:rsidR="00BF6EC8" w:rsidRPr="00A80C72">
        <w:rPr>
          <w:sz w:val="20"/>
          <w:szCs w:val="20"/>
        </w:rPr>
        <w:t>Curry Supply Company</w:t>
      </w:r>
      <w:r w:rsidR="00CB5663">
        <w:rPr>
          <w:sz w:val="20"/>
          <w:szCs w:val="20"/>
        </w:rPr>
        <w:t xml:space="preserve">, one of America’s largest manufacturers of commercial service </w:t>
      </w:r>
      <w:r w:rsidR="00F91D6A">
        <w:rPr>
          <w:sz w:val="20"/>
          <w:szCs w:val="20"/>
        </w:rPr>
        <w:t>vehicles</w:t>
      </w:r>
      <w:r w:rsidR="00CB5663">
        <w:rPr>
          <w:sz w:val="20"/>
          <w:szCs w:val="20"/>
        </w:rPr>
        <w:t>,</w:t>
      </w:r>
      <w:r w:rsidR="00BF6EC8" w:rsidRPr="00A80C72">
        <w:rPr>
          <w:sz w:val="20"/>
          <w:szCs w:val="20"/>
        </w:rPr>
        <w:t xml:space="preserve"> has </w:t>
      </w:r>
      <w:r w:rsidR="00CB5663">
        <w:rPr>
          <w:sz w:val="20"/>
          <w:szCs w:val="20"/>
        </w:rPr>
        <w:t>begun producing a</w:t>
      </w:r>
      <w:r w:rsidR="00163B64" w:rsidRPr="00A80C72">
        <w:rPr>
          <w:sz w:val="20"/>
          <w:szCs w:val="20"/>
        </w:rPr>
        <w:t xml:space="preserve"> truck-mounted crash attenuator truck</w:t>
      </w:r>
      <w:r w:rsidR="00BF6EC8" w:rsidRPr="00A80C72">
        <w:rPr>
          <w:sz w:val="20"/>
          <w:szCs w:val="20"/>
        </w:rPr>
        <w:t>.</w:t>
      </w:r>
      <w:r w:rsidR="00B52A09" w:rsidRPr="00A80C72">
        <w:rPr>
          <w:sz w:val="20"/>
          <w:szCs w:val="20"/>
        </w:rPr>
        <w:t xml:space="preserve"> </w:t>
      </w:r>
      <w:r w:rsidR="00F91D6A">
        <w:rPr>
          <w:sz w:val="20"/>
          <w:szCs w:val="20"/>
        </w:rPr>
        <w:t>The newest addition to the Curry Supply product line</w:t>
      </w:r>
      <w:r w:rsidR="00B52A09" w:rsidRPr="00A80C72">
        <w:rPr>
          <w:sz w:val="20"/>
          <w:szCs w:val="20"/>
        </w:rPr>
        <w:t xml:space="preserve"> has</w:t>
      </w:r>
      <w:r w:rsidR="004540F6" w:rsidRPr="00A80C72">
        <w:rPr>
          <w:sz w:val="20"/>
          <w:szCs w:val="20"/>
        </w:rPr>
        <w:t xml:space="preserve"> been</w:t>
      </w:r>
      <w:r w:rsidR="00163B64" w:rsidRPr="00A80C72">
        <w:rPr>
          <w:sz w:val="20"/>
          <w:szCs w:val="20"/>
        </w:rPr>
        <w:t xml:space="preserve"> designed </w:t>
      </w:r>
      <w:r w:rsidR="00F91D6A">
        <w:rPr>
          <w:sz w:val="20"/>
          <w:szCs w:val="20"/>
        </w:rPr>
        <w:t xml:space="preserve">primarily </w:t>
      </w:r>
      <w:r w:rsidR="00163B64" w:rsidRPr="00A80C72">
        <w:rPr>
          <w:sz w:val="20"/>
          <w:szCs w:val="20"/>
        </w:rPr>
        <w:t xml:space="preserve">to </w:t>
      </w:r>
      <w:r w:rsidR="00931BF0" w:rsidRPr="00A80C72">
        <w:rPr>
          <w:sz w:val="20"/>
          <w:szCs w:val="20"/>
        </w:rPr>
        <w:t>protect</w:t>
      </w:r>
      <w:r w:rsidR="004540F6" w:rsidRPr="00A80C72">
        <w:rPr>
          <w:sz w:val="20"/>
          <w:szCs w:val="20"/>
        </w:rPr>
        <w:t xml:space="preserve"> the </w:t>
      </w:r>
      <w:r w:rsidR="00931BF0" w:rsidRPr="00A80C72">
        <w:rPr>
          <w:sz w:val="20"/>
          <w:szCs w:val="20"/>
        </w:rPr>
        <w:t xml:space="preserve">lives </w:t>
      </w:r>
      <w:r w:rsidR="004540F6" w:rsidRPr="00A80C72">
        <w:rPr>
          <w:sz w:val="20"/>
          <w:szCs w:val="20"/>
        </w:rPr>
        <w:t>of motorists and job site workers. It also reduces the d</w:t>
      </w:r>
      <w:r w:rsidR="00931BF0" w:rsidRPr="00A80C72">
        <w:rPr>
          <w:sz w:val="20"/>
          <w:szCs w:val="20"/>
        </w:rPr>
        <w:t xml:space="preserve">amage </w:t>
      </w:r>
      <w:r w:rsidR="004540F6" w:rsidRPr="00A80C72">
        <w:rPr>
          <w:sz w:val="20"/>
          <w:szCs w:val="20"/>
        </w:rPr>
        <w:t xml:space="preserve">caused </w:t>
      </w:r>
      <w:r w:rsidR="00931BF0" w:rsidRPr="00A80C72">
        <w:rPr>
          <w:sz w:val="20"/>
          <w:szCs w:val="20"/>
        </w:rPr>
        <w:t>to structures</w:t>
      </w:r>
      <w:r w:rsidR="004540F6" w:rsidRPr="00A80C72">
        <w:rPr>
          <w:sz w:val="20"/>
          <w:szCs w:val="20"/>
        </w:rPr>
        <w:t xml:space="preserve"> and </w:t>
      </w:r>
      <w:r w:rsidR="00931BF0" w:rsidRPr="00A80C72">
        <w:rPr>
          <w:sz w:val="20"/>
          <w:szCs w:val="20"/>
        </w:rPr>
        <w:t>vehicles</w:t>
      </w:r>
      <w:r w:rsidR="004540F6" w:rsidRPr="00A80C72">
        <w:rPr>
          <w:sz w:val="20"/>
          <w:szCs w:val="20"/>
        </w:rPr>
        <w:t xml:space="preserve"> resulting from a motor vehicle collision at </w:t>
      </w:r>
      <w:r w:rsidR="00931BF0" w:rsidRPr="00A80C72">
        <w:rPr>
          <w:sz w:val="20"/>
          <w:szCs w:val="20"/>
        </w:rPr>
        <w:t xml:space="preserve">job sites and </w:t>
      </w:r>
      <w:r w:rsidR="004540F6" w:rsidRPr="00A80C72">
        <w:rPr>
          <w:sz w:val="20"/>
          <w:szCs w:val="20"/>
        </w:rPr>
        <w:t xml:space="preserve">in </w:t>
      </w:r>
      <w:r w:rsidR="00931BF0" w:rsidRPr="00A80C72">
        <w:rPr>
          <w:sz w:val="20"/>
          <w:szCs w:val="20"/>
        </w:rPr>
        <w:t xml:space="preserve">high traffic areas. </w:t>
      </w:r>
    </w:p>
    <w:p w:rsidR="00AC39FB" w:rsidRPr="00A80C72" w:rsidRDefault="00B52A09" w:rsidP="00B52A09">
      <w:pPr>
        <w:rPr>
          <w:sz w:val="20"/>
          <w:szCs w:val="20"/>
        </w:rPr>
      </w:pPr>
      <w:r w:rsidRPr="00A80C72">
        <w:rPr>
          <w:sz w:val="20"/>
          <w:szCs w:val="20"/>
        </w:rPr>
        <w:t>The new Curr</w:t>
      </w:r>
      <w:r w:rsidR="006A76C2">
        <w:rPr>
          <w:sz w:val="20"/>
          <w:szCs w:val="20"/>
        </w:rPr>
        <w:t xml:space="preserve">y Supply crash truck features an </w:t>
      </w:r>
      <w:r w:rsidRPr="00A80C72">
        <w:rPr>
          <w:sz w:val="20"/>
          <w:szCs w:val="20"/>
        </w:rPr>
        <w:t xml:space="preserve">attenuator </w:t>
      </w:r>
      <w:r w:rsidR="00AC39FB" w:rsidRPr="00A80C72">
        <w:rPr>
          <w:sz w:val="20"/>
          <w:szCs w:val="20"/>
        </w:rPr>
        <w:t>and a</w:t>
      </w:r>
      <w:r w:rsidR="006A76C2">
        <w:rPr>
          <w:sz w:val="20"/>
          <w:szCs w:val="20"/>
        </w:rPr>
        <w:t xml:space="preserve">n </w:t>
      </w:r>
      <w:r w:rsidR="00AC39FB" w:rsidRPr="00A80C72">
        <w:rPr>
          <w:sz w:val="20"/>
          <w:szCs w:val="20"/>
        </w:rPr>
        <w:t>arrow board.</w:t>
      </w:r>
    </w:p>
    <w:p w:rsidR="00B52A09" w:rsidRPr="00A80C72" w:rsidRDefault="00AC39FB" w:rsidP="00B52A09">
      <w:pPr>
        <w:rPr>
          <w:sz w:val="20"/>
          <w:szCs w:val="20"/>
          <w:lang w:val="en"/>
        </w:rPr>
      </w:pPr>
      <w:r w:rsidRPr="00A80C72">
        <w:rPr>
          <w:sz w:val="20"/>
          <w:szCs w:val="20"/>
        </w:rPr>
        <w:t>The</w:t>
      </w:r>
      <w:r w:rsidR="00B52A09" w:rsidRPr="00A80C72">
        <w:rPr>
          <w:sz w:val="20"/>
          <w:szCs w:val="20"/>
          <w:lang w:val="en"/>
        </w:rPr>
        <w:t xml:space="preserve"> </w:t>
      </w:r>
      <w:r w:rsidRPr="00A80C72">
        <w:rPr>
          <w:sz w:val="20"/>
          <w:szCs w:val="20"/>
          <w:lang w:val="en"/>
        </w:rPr>
        <w:t>attenuator</w:t>
      </w:r>
      <w:r w:rsidR="00B52A09" w:rsidRPr="00A80C72">
        <w:rPr>
          <w:sz w:val="20"/>
          <w:szCs w:val="20"/>
          <w:lang w:val="en"/>
        </w:rPr>
        <w:t xml:space="preserve"> </w:t>
      </w:r>
      <w:r w:rsidR="00F91D6A">
        <w:rPr>
          <w:sz w:val="20"/>
          <w:szCs w:val="20"/>
          <w:lang w:val="en"/>
        </w:rPr>
        <w:t xml:space="preserve">device </w:t>
      </w:r>
      <w:r w:rsidRPr="00A80C72">
        <w:rPr>
          <w:sz w:val="20"/>
          <w:szCs w:val="20"/>
          <w:lang w:val="en"/>
        </w:rPr>
        <w:t xml:space="preserve">is </w:t>
      </w:r>
      <w:r w:rsidR="00F91D6A">
        <w:rPr>
          <w:sz w:val="20"/>
          <w:szCs w:val="20"/>
          <w:lang w:val="en"/>
        </w:rPr>
        <w:t xml:space="preserve">crash </w:t>
      </w:r>
      <w:r w:rsidRPr="00A80C72">
        <w:rPr>
          <w:sz w:val="20"/>
          <w:szCs w:val="20"/>
        </w:rPr>
        <w:t>rated up to 65 mph, which meets all federal and state regulations for impact</w:t>
      </w:r>
      <w:r w:rsidR="003148B5" w:rsidRPr="00A80C72">
        <w:rPr>
          <w:sz w:val="20"/>
          <w:szCs w:val="20"/>
        </w:rPr>
        <w:t xml:space="preserve">. It </w:t>
      </w:r>
      <w:r w:rsidR="00B52A09" w:rsidRPr="00A80C72">
        <w:rPr>
          <w:sz w:val="20"/>
          <w:szCs w:val="20"/>
          <w:lang w:val="en"/>
        </w:rPr>
        <w:t xml:space="preserve">consists of strut and cartridge sections that are linked together on a support frame. The curved side rails are made from corrosion resistant aluminum tubes, which offer full width impact protection along the entire length of the unit. The side rails were designed to </w:t>
      </w:r>
      <w:r w:rsidR="00F91D6A">
        <w:rPr>
          <w:sz w:val="20"/>
          <w:szCs w:val="20"/>
          <w:lang w:val="en"/>
        </w:rPr>
        <w:t xml:space="preserve">safely </w:t>
      </w:r>
      <w:r w:rsidR="00B52A09" w:rsidRPr="00A80C72">
        <w:rPr>
          <w:sz w:val="20"/>
          <w:szCs w:val="20"/>
          <w:lang w:val="en"/>
        </w:rPr>
        <w:t>re-direct errant vehicles away from the rear of the truck.</w:t>
      </w:r>
      <w:r w:rsidRPr="00A80C72">
        <w:rPr>
          <w:sz w:val="20"/>
          <w:szCs w:val="20"/>
          <w:lang w:val="en"/>
        </w:rPr>
        <w:t xml:space="preserve"> </w:t>
      </w:r>
      <w:r w:rsidR="004C36F1" w:rsidRPr="00A80C72">
        <w:rPr>
          <w:sz w:val="20"/>
          <w:szCs w:val="20"/>
          <w:lang w:val="en"/>
        </w:rPr>
        <w:t>Two</w:t>
      </w:r>
      <w:r w:rsidR="00B52A09" w:rsidRPr="00A80C72">
        <w:rPr>
          <w:sz w:val="20"/>
          <w:szCs w:val="20"/>
          <w:lang w:val="en"/>
        </w:rPr>
        <w:t xml:space="preserve"> aluminum boxes are filled with a moisture proof, aluminum honeycomb material. The boxes, together with the curved side rails, absorb the </w:t>
      </w:r>
      <w:r w:rsidRPr="00A80C72">
        <w:rPr>
          <w:sz w:val="20"/>
          <w:szCs w:val="20"/>
          <w:lang w:val="en"/>
        </w:rPr>
        <w:t xml:space="preserve">kinetic </w:t>
      </w:r>
      <w:r w:rsidR="00B52A09" w:rsidRPr="00A80C72">
        <w:rPr>
          <w:sz w:val="20"/>
          <w:szCs w:val="20"/>
          <w:lang w:val="en"/>
        </w:rPr>
        <w:t>energy from an impacting vehicle. The aluminum boxes are painted with a bright yellow powder-coated finish, for lasting durability.</w:t>
      </w:r>
    </w:p>
    <w:p w:rsidR="00A80C72" w:rsidRPr="00A80C72" w:rsidRDefault="00AC39FB" w:rsidP="00A80C72">
      <w:pPr>
        <w:rPr>
          <w:sz w:val="20"/>
          <w:szCs w:val="20"/>
        </w:rPr>
      </w:pPr>
      <w:r w:rsidRPr="00A80C72">
        <w:rPr>
          <w:sz w:val="20"/>
          <w:szCs w:val="20"/>
        </w:rPr>
        <w:t>The arrow board</w:t>
      </w:r>
      <w:r w:rsidR="003148B5" w:rsidRPr="00A80C72">
        <w:rPr>
          <w:sz w:val="20"/>
          <w:szCs w:val="20"/>
        </w:rPr>
        <w:t xml:space="preserve"> directs traffic by flashing a brightly lit arrow pattern made up of 15 </w:t>
      </w:r>
      <w:r w:rsidR="006A76C2">
        <w:rPr>
          <w:sz w:val="20"/>
          <w:szCs w:val="20"/>
        </w:rPr>
        <w:t xml:space="preserve">or 25 </w:t>
      </w:r>
      <w:r w:rsidR="003148B5" w:rsidRPr="00A80C72">
        <w:rPr>
          <w:sz w:val="20"/>
          <w:szCs w:val="20"/>
        </w:rPr>
        <w:t xml:space="preserve">amber LEDs. The large, highly visible, weather-resistant display panel is controlled in the comfort and safety of the truck cab. </w:t>
      </w:r>
      <w:r w:rsidR="004C36F1" w:rsidRPr="00A80C72">
        <w:rPr>
          <w:sz w:val="20"/>
          <w:szCs w:val="20"/>
        </w:rPr>
        <w:t>From inside the cab, the operator can use a control panel to conveniently fold t</w:t>
      </w:r>
      <w:r w:rsidR="00D062D4" w:rsidRPr="00A80C72">
        <w:rPr>
          <w:sz w:val="20"/>
          <w:szCs w:val="20"/>
        </w:rPr>
        <w:t xml:space="preserve">he attenuator and arrow board into two parts when traveling to and from the job site. </w:t>
      </w:r>
      <w:r w:rsidR="00A80C72" w:rsidRPr="00A80C72">
        <w:rPr>
          <w:sz w:val="20"/>
          <w:szCs w:val="20"/>
        </w:rPr>
        <w:t xml:space="preserve">The crash attenuator </w:t>
      </w:r>
      <w:r w:rsidR="006338C3">
        <w:rPr>
          <w:sz w:val="20"/>
          <w:szCs w:val="20"/>
        </w:rPr>
        <w:t xml:space="preserve">and arrow board </w:t>
      </w:r>
      <w:r w:rsidR="00A80C72" w:rsidRPr="00A80C72">
        <w:rPr>
          <w:sz w:val="20"/>
          <w:szCs w:val="20"/>
        </w:rPr>
        <w:t xml:space="preserve">can be installed on all makes and models of chassis, new or used. </w:t>
      </w:r>
    </w:p>
    <w:p w:rsidR="00163B64" w:rsidRPr="00A80C72" w:rsidRDefault="00A80C72" w:rsidP="00A80C72">
      <w:pPr>
        <w:rPr>
          <w:sz w:val="20"/>
          <w:szCs w:val="20"/>
        </w:rPr>
      </w:pPr>
      <w:r w:rsidRPr="00A80C72">
        <w:rPr>
          <w:sz w:val="20"/>
          <w:szCs w:val="20"/>
        </w:rPr>
        <w:t xml:space="preserve"> </w:t>
      </w:r>
      <w:r w:rsidR="004C36F1" w:rsidRPr="00A80C72">
        <w:rPr>
          <w:sz w:val="20"/>
          <w:szCs w:val="20"/>
        </w:rPr>
        <w:t>“Ou</w:t>
      </w:r>
      <w:r w:rsidR="00053C31" w:rsidRPr="00A80C72">
        <w:rPr>
          <w:sz w:val="20"/>
          <w:szCs w:val="20"/>
        </w:rPr>
        <w:t xml:space="preserve">r new Crash Attenuator Truck complements our product line perfectly,” said Jeff Shaw, Sales Manager. “Many of </w:t>
      </w:r>
      <w:r w:rsidR="009F2EE7" w:rsidRPr="00A80C72">
        <w:rPr>
          <w:sz w:val="20"/>
          <w:szCs w:val="20"/>
        </w:rPr>
        <w:t>the companies who use ou</w:t>
      </w:r>
      <w:r w:rsidR="00053C31" w:rsidRPr="00A80C72">
        <w:rPr>
          <w:sz w:val="20"/>
          <w:szCs w:val="20"/>
        </w:rPr>
        <w:t>r products –</w:t>
      </w:r>
      <w:r w:rsidR="009F2EE7" w:rsidRPr="00A80C72">
        <w:rPr>
          <w:sz w:val="20"/>
          <w:szCs w:val="20"/>
        </w:rPr>
        <w:t xml:space="preserve"> </w:t>
      </w:r>
      <w:r w:rsidR="00053C31" w:rsidRPr="00A80C72">
        <w:rPr>
          <w:sz w:val="20"/>
          <w:szCs w:val="20"/>
        </w:rPr>
        <w:t>water trucks, mechanics trucks, fuel/lube trucks –</w:t>
      </w:r>
      <w:r w:rsidRPr="00A80C72">
        <w:rPr>
          <w:sz w:val="20"/>
          <w:szCs w:val="20"/>
        </w:rPr>
        <w:t xml:space="preserve"> also </w:t>
      </w:r>
      <w:r w:rsidR="009F2EE7" w:rsidRPr="00A80C72">
        <w:rPr>
          <w:sz w:val="20"/>
          <w:szCs w:val="20"/>
        </w:rPr>
        <w:t xml:space="preserve">want to keep their employees and passing motorists out of harm’s way. We are pleased to be able to offer </w:t>
      </w:r>
      <w:r>
        <w:rPr>
          <w:sz w:val="20"/>
          <w:szCs w:val="20"/>
        </w:rPr>
        <w:t xml:space="preserve">them </w:t>
      </w:r>
      <w:r w:rsidR="009F2EE7" w:rsidRPr="00A80C72">
        <w:rPr>
          <w:sz w:val="20"/>
          <w:szCs w:val="20"/>
        </w:rPr>
        <w:t xml:space="preserve">a safety truck in addition to </w:t>
      </w:r>
      <w:r>
        <w:rPr>
          <w:sz w:val="20"/>
          <w:szCs w:val="20"/>
        </w:rPr>
        <w:t>a</w:t>
      </w:r>
      <w:r w:rsidR="009F2EE7" w:rsidRPr="00A80C72">
        <w:rPr>
          <w:sz w:val="20"/>
          <w:szCs w:val="20"/>
        </w:rPr>
        <w:t xml:space="preserve"> work truck.”</w:t>
      </w:r>
      <w:r w:rsidR="00053C31" w:rsidRPr="00A80C72">
        <w:rPr>
          <w:sz w:val="20"/>
          <w:szCs w:val="20"/>
        </w:rPr>
        <w:t xml:space="preserve"> </w:t>
      </w:r>
    </w:p>
    <w:p w:rsidR="00A80C72" w:rsidRPr="00A80C72" w:rsidRDefault="00A80C72" w:rsidP="00A80C72">
      <w:pPr>
        <w:rPr>
          <w:sz w:val="20"/>
          <w:szCs w:val="20"/>
        </w:rPr>
      </w:pPr>
      <w:r w:rsidRPr="00A80C72">
        <w:rPr>
          <w:sz w:val="20"/>
          <w:szCs w:val="20"/>
        </w:rPr>
        <w:t xml:space="preserve">For more information about the new Curry Supply </w:t>
      </w:r>
      <w:r>
        <w:rPr>
          <w:sz w:val="20"/>
          <w:szCs w:val="20"/>
        </w:rPr>
        <w:t>Crash Attenuator Truck</w:t>
      </w:r>
      <w:r w:rsidRPr="00A80C72">
        <w:rPr>
          <w:sz w:val="20"/>
          <w:szCs w:val="20"/>
        </w:rPr>
        <w:t xml:space="preserve">, contact the company at 800-345-2829, </w:t>
      </w:r>
      <w:hyperlink r:id="rId7" w:history="1">
        <w:r w:rsidRPr="00A80C72">
          <w:rPr>
            <w:rStyle w:val="Hyperlink"/>
            <w:sz w:val="20"/>
            <w:szCs w:val="20"/>
          </w:rPr>
          <w:t>sales@currysupply.com</w:t>
        </w:r>
      </w:hyperlink>
      <w:r w:rsidRPr="00A80C72">
        <w:rPr>
          <w:sz w:val="20"/>
          <w:szCs w:val="20"/>
        </w:rPr>
        <w:t xml:space="preserve">, or www.currysupply.com.    </w:t>
      </w:r>
    </w:p>
    <w:p w:rsidR="004E7E7B" w:rsidRPr="00A80C72" w:rsidRDefault="004E7E7B" w:rsidP="004C36F1">
      <w:pPr>
        <w:pStyle w:val="NormalWeb"/>
        <w:spacing w:before="0" w:beforeAutospacing="0" w:after="160" w:afterAutospacing="0" w:line="259" w:lineRule="auto"/>
        <w:rPr>
          <w:rFonts w:asciiTheme="minorHAnsi" w:hAnsiTheme="minorHAnsi"/>
          <w:sz w:val="20"/>
          <w:szCs w:val="20"/>
        </w:rPr>
      </w:pPr>
      <w:r w:rsidRPr="00A80C72">
        <w:rPr>
          <w:rFonts w:asciiTheme="minorHAnsi" w:hAnsiTheme="minorHAnsi"/>
          <w:sz w:val="20"/>
          <w:szCs w:val="20"/>
        </w:rPr>
        <w:t xml:space="preserve">Curry Supply Company is a family-owned business that was established in 1932.  </w:t>
      </w:r>
      <w:r w:rsidR="00BA69D2" w:rsidRPr="00A80C72">
        <w:rPr>
          <w:rFonts w:asciiTheme="minorHAnsi" w:hAnsiTheme="minorHAnsi"/>
          <w:sz w:val="20"/>
          <w:szCs w:val="20"/>
        </w:rPr>
        <w:t>Over the past</w:t>
      </w:r>
      <w:r w:rsidRPr="00A80C72">
        <w:rPr>
          <w:rFonts w:asciiTheme="minorHAnsi" w:hAnsiTheme="minorHAnsi"/>
          <w:sz w:val="20"/>
          <w:szCs w:val="20"/>
        </w:rPr>
        <w:t xml:space="preserve"> 80 years, Curry Supply </w:t>
      </w:r>
      <w:r w:rsidR="00BA69D2" w:rsidRPr="00A80C72">
        <w:rPr>
          <w:rFonts w:asciiTheme="minorHAnsi" w:hAnsiTheme="minorHAnsi"/>
          <w:sz w:val="20"/>
          <w:szCs w:val="20"/>
        </w:rPr>
        <w:t xml:space="preserve">has grown </w:t>
      </w:r>
      <w:r w:rsidRPr="00A80C72">
        <w:rPr>
          <w:rFonts w:asciiTheme="minorHAnsi" w:hAnsiTheme="minorHAnsi"/>
          <w:sz w:val="20"/>
          <w:szCs w:val="20"/>
        </w:rPr>
        <w:t xml:space="preserve">into one of America’s largest </w:t>
      </w:r>
      <w:r w:rsidR="00631B76" w:rsidRPr="00A80C72">
        <w:rPr>
          <w:rFonts w:asciiTheme="minorHAnsi" w:hAnsiTheme="minorHAnsi"/>
          <w:sz w:val="20"/>
          <w:szCs w:val="20"/>
        </w:rPr>
        <w:t xml:space="preserve">manufacturers and </w:t>
      </w:r>
      <w:r w:rsidRPr="00A80C72">
        <w:rPr>
          <w:rFonts w:asciiTheme="minorHAnsi" w:hAnsiTheme="minorHAnsi"/>
          <w:sz w:val="20"/>
          <w:szCs w:val="20"/>
        </w:rPr>
        <w:t>dealer</w:t>
      </w:r>
      <w:r w:rsidR="00F70CAE" w:rsidRPr="00A80C72">
        <w:rPr>
          <w:rFonts w:asciiTheme="minorHAnsi" w:hAnsiTheme="minorHAnsi"/>
          <w:sz w:val="20"/>
          <w:szCs w:val="20"/>
        </w:rPr>
        <w:t>s</w:t>
      </w:r>
      <w:r w:rsidRPr="00A80C72">
        <w:rPr>
          <w:rFonts w:asciiTheme="minorHAnsi" w:hAnsiTheme="minorHAnsi"/>
          <w:sz w:val="20"/>
          <w:szCs w:val="20"/>
        </w:rPr>
        <w:t xml:space="preserve"> of commercial serv</w:t>
      </w:r>
      <w:r w:rsidR="00A75BD4" w:rsidRPr="00A80C72">
        <w:rPr>
          <w:rFonts w:asciiTheme="minorHAnsi" w:hAnsiTheme="minorHAnsi"/>
          <w:sz w:val="20"/>
          <w:szCs w:val="20"/>
        </w:rPr>
        <w:t xml:space="preserve">ice vehicles including </w:t>
      </w:r>
      <w:r w:rsidR="00A80C72">
        <w:rPr>
          <w:rFonts w:asciiTheme="minorHAnsi" w:hAnsiTheme="minorHAnsi"/>
          <w:sz w:val="20"/>
          <w:szCs w:val="20"/>
        </w:rPr>
        <w:t xml:space="preserve">on- and off-road water trucks, on- and off-road fuel/lube trucks, </w:t>
      </w:r>
      <w:r w:rsidR="00A75BD4" w:rsidRPr="00A80C72">
        <w:rPr>
          <w:rFonts w:asciiTheme="minorHAnsi" w:hAnsiTheme="minorHAnsi"/>
          <w:sz w:val="20"/>
          <w:szCs w:val="20"/>
        </w:rPr>
        <w:t>mechanic</w:t>
      </w:r>
      <w:r w:rsidRPr="00A80C72">
        <w:rPr>
          <w:rFonts w:asciiTheme="minorHAnsi" w:hAnsiTheme="minorHAnsi"/>
          <w:sz w:val="20"/>
          <w:szCs w:val="20"/>
        </w:rPr>
        <w:t>s</w:t>
      </w:r>
      <w:r w:rsidR="00F70CAE" w:rsidRPr="00A80C72">
        <w:rPr>
          <w:rFonts w:asciiTheme="minorHAnsi" w:hAnsiTheme="minorHAnsi"/>
          <w:sz w:val="20"/>
          <w:szCs w:val="20"/>
        </w:rPr>
        <w:t xml:space="preserve"> trucks</w:t>
      </w:r>
      <w:r w:rsidR="00A75BD4" w:rsidRPr="00A80C72">
        <w:rPr>
          <w:rFonts w:asciiTheme="minorHAnsi" w:hAnsiTheme="minorHAnsi"/>
          <w:sz w:val="20"/>
          <w:szCs w:val="20"/>
        </w:rPr>
        <w:t xml:space="preserve">, </w:t>
      </w:r>
      <w:r w:rsidR="00F70CAE" w:rsidRPr="00A80C72">
        <w:rPr>
          <w:rFonts w:asciiTheme="minorHAnsi" w:hAnsiTheme="minorHAnsi"/>
          <w:sz w:val="20"/>
          <w:szCs w:val="20"/>
        </w:rPr>
        <w:t xml:space="preserve">service trucks, </w:t>
      </w:r>
      <w:r w:rsidR="00A75BD4" w:rsidRPr="00A80C72">
        <w:rPr>
          <w:rFonts w:asciiTheme="minorHAnsi" w:hAnsiTheme="minorHAnsi"/>
          <w:sz w:val="20"/>
          <w:szCs w:val="20"/>
        </w:rPr>
        <w:t>vacuum</w:t>
      </w:r>
      <w:r w:rsidR="00F70CAE" w:rsidRPr="00A80C72">
        <w:rPr>
          <w:rFonts w:asciiTheme="minorHAnsi" w:hAnsiTheme="minorHAnsi"/>
          <w:sz w:val="20"/>
          <w:szCs w:val="20"/>
        </w:rPr>
        <w:t xml:space="preserve"> trucks</w:t>
      </w:r>
      <w:r w:rsidR="00A75BD4" w:rsidRPr="00A80C72">
        <w:rPr>
          <w:rFonts w:asciiTheme="minorHAnsi" w:hAnsiTheme="minorHAnsi"/>
          <w:sz w:val="20"/>
          <w:szCs w:val="20"/>
        </w:rPr>
        <w:t>, winch</w:t>
      </w:r>
      <w:r w:rsidRPr="00A80C72">
        <w:rPr>
          <w:rFonts w:asciiTheme="minorHAnsi" w:hAnsiTheme="minorHAnsi"/>
          <w:sz w:val="20"/>
          <w:szCs w:val="20"/>
        </w:rPr>
        <w:t xml:space="preserve"> truck</w:t>
      </w:r>
      <w:r w:rsidR="0036388F" w:rsidRPr="00A80C72">
        <w:rPr>
          <w:rFonts w:asciiTheme="minorHAnsi" w:hAnsiTheme="minorHAnsi"/>
          <w:sz w:val="20"/>
          <w:szCs w:val="20"/>
        </w:rPr>
        <w:t>s</w:t>
      </w:r>
      <w:r w:rsidR="00F70CAE" w:rsidRPr="00A80C72">
        <w:rPr>
          <w:rFonts w:asciiTheme="minorHAnsi" w:hAnsiTheme="minorHAnsi"/>
          <w:sz w:val="20"/>
          <w:szCs w:val="20"/>
        </w:rPr>
        <w:t xml:space="preserve">, </w:t>
      </w:r>
      <w:r w:rsidR="00A53C8C" w:rsidRPr="00A80C72">
        <w:rPr>
          <w:rFonts w:asciiTheme="minorHAnsi" w:hAnsiTheme="minorHAnsi"/>
          <w:sz w:val="20"/>
          <w:szCs w:val="20"/>
        </w:rPr>
        <w:t xml:space="preserve">dump trucks, </w:t>
      </w:r>
      <w:r w:rsidR="004C36F1" w:rsidRPr="00A80C72">
        <w:rPr>
          <w:rFonts w:asciiTheme="minorHAnsi" w:hAnsiTheme="minorHAnsi"/>
          <w:sz w:val="20"/>
          <w:szCs w:val="20"/>
        </w:rPr>
        <w:t xml:space="preserve">crash attenuator trucks, </w:t>
      </w:r>
      <w:r w:rsidR="00F70CAE" w:rsidRPr="00A80C72">
        <w:rPr>
          <w:rFonts w:asciiTheme="minorHAnsi" w:hAnsiTheme="minorHAnsi"/>
          <w:sz w:val="20"/>
          <w:szCs w:val="20"/>
        </w:rPr>
        <w:t>and lube skids</w:t>
      </w:r>
      <w:r w:rsidRPr="00A80C72">
        <w:rPr>
          <w:rFonts w:asciiTheme="minorHAnsi" w:hAnsiTheme="minorHAnsi"/>
          <w:sz w:val="20"/>
          <w:szCs w:val="20"/>
        </w:rPr>
        <w:t>.  Curry Supply delivers internationally, with sales and service provided throughout the United States.</w:t>
      </w:r>
    </w:p>
    <w:p w:rsidR="003C1C2F" w:rsidRDefault="00786C5A" w:rsidP="00C022E7">
      <w:pPr>
        <w:jc w:val="center"/>
        <w:rPr>
          <w:sz w:val="20"/>
          <w:szCs w:val="20"/>
        </w:rPr>
      </w:pPr>
      <w:r w:rsidRPr="00A80C72">
        <w:rPr>
          <w:sz w:val="20"/>
          <w:szCs w:val="20"/>
        </w:rPr>
        <w:t>#     #     #</w:t>
      </w:r>
    </w:p>
    <w:p w:rsidR="0072662F" w:rsidRDefault="0072662F" w:rsidP="007C6E96">
      <w:pPr>
        <w:pStyle w:val="NormalWeb"/>
        <w:spacing w:before="0" w:beforeAutospacing="0" w:after="0" w:afterAutospacing="0" w:line="100" w:lineRule="exact"/>
        <w:rPr>
          <w:rFonts w:asciiTheme="minorHAnsi" w:hAnsiTheme="minorHAnsi"/>
          <w:sz w:val="18"/>
          <w:szCs w:val="18"/>
        </w:rPr>
      </w:pPr>
    </w:p>
    <w:p w:rsidR="00C022E7" w:rsidRDefault="00C022E7" w:rsidP="00C022E7">
      <w:pPr>
        <w:pStyle w:val="NormalWeb"/>
        <w:spacing w:before="0" w:beforeAutospacing="0" w:after="0" w:afterAutospacing="0"/>
        <w:rPr>
          <w:rStyle w:val="Hyperlink"/>
          <w:rFonts w:asciiTheme="minorHAnsi" w:hAnsiTheme="minorHAnsi"/>
          <w:sz w:val="18"/>
          <w:szCs w:val="18"/>
        </w:rPr>
      </w:pPr>
      <w:r w:rsidRPr="000B432B">
        <w:rPr>
          <w:rFonts w:asciiTheme="minorHAnsi" w:hAnsiTheme="minorHAnsi"/>
          <w:sz w:val="16"/>
          <w:szCs w:val="16"/>
        </w:rPr>
        <w:t xml:space="preserve">PHOTO </w:t>
      </w:r>
      <w:r w:rsidR="00527CCF" w:rsidRPr="000B432B">
        <w:rPr>
          <w:rFonts w:asciiTheme="minorHAnsi" w:hAnsiTheme="minorHAnsi"/>
          <w:sz w:val="16"/>
          <w:szCs w:val="16"/>
        </w:rPr>
        <w:t xml:space="preserve">1 (OPEN) </w:t>
      </w:r>
      <w:r w:rsidRPr="000B432B">
        <w:rPr>
          <w:rFonts w:asciiTheme="minorHAnsi" w:hAnsiTheme="minorHAnsi"/>
          <w:sz w:val="16"/>
          <w:szCs w:val="16"/>
        </w:rPr>
        <w:t xml:space="preserve">OF </w:t>
      </w:r>
      <w:r w:rsidR="00604AA4" w:rsidRPr="000B432B">
        <w:rPr>
          <w:rFonts w:asciiTheme="minorHAnsi" w:hAnsiTheme="minorHAnsi"/>
          <w:sz w:val="16"/>
          <w:szCs w:val="16"/>
        </w:rPr>
        <w:t xml:space="preserve">NEW </w:t>
      </w:r>
      <w:r w:rsidRPr="000B432B">
        <w:rPr>
          <w:rFonts w:asciiTheme="minorHAnsi" w:hAnsiTheme="minorHAnsi"/>
          <w:sz w:val="16"/>
          <w:szCs w:val="16"/>
        </w:rPr>
        <w:t>CURRY SUPPLY CRASH ATTENUATOR TRUCK:</w:t>
      </w:r>
      <w:r>
        <w:rPr>
          <w:rFonts w:asciiTheme="minorHAnsi" w:hAnsiTheme="minorHAnsi"/>
          <w:sz w:val="18"/>
          <w:szCs w:val="18"/>
        </w:rPr>
        <w:t xml:space="preserve"> </w:t>
      </w:r>
      <w:hyperlink r:id="rId8" w:history="1">
        <w:r w:rsidRPr="00936ABB">
          <w:rPr>
            <w:rStyle w:val="Hyperlink"/>
            <w:rFonts w:asciiTheme="minorHAnsi" w:hAnsiTheme="minorHAnsi"/>
            <w:sz w:val="18"/>
            <w:szCs w:val="18"/>
          </w:rPr>
          <w:t>http://www.curryphotolibrary.com/Attenuator</w:t>
        </w:r>
        <w:r w:rsidRPr="00936ABB">
          <w:rPr>
            <w:rStyle w:val="Hyperlink"/>
            <w:rFonts w:asciiTheme="minorHAnsi" w:hAnsiTheme="minorHAnsi"/>
            <w:sz w:val="18"/>
            <w:szCs w:val="18"/>
          </w:rPr>
          <w:t>-</w:t>
        </w:r>
        <w:r w:rsidRPr="00936ABB">
          <w:rPr>
            <w:rStyle w:val="Hyperlink"/>
            <w:rFonts w:asciiTheme="minorHAnsi" w:hAnsiTheme="minorHAnsi"/>
            <w:sz w:val="18"/>
            <w:szCs w:val="18"/>
          </w:rPr>
          <w:t>truck-1.jpg</w:t>
        </w:r>
      </w:hyperlink>
    </w:p>
    <w:p w:rsidR="00527CCF" w:rsidRDefault="00527CCF" w:rsidP="00C022E7">
      <w:pPr>
        <w:pStyle w:val="NormalWeb"/>
        <w:spacing w:before="0" w:beforeAutospacing="0" w:after="0" w:afterAutospacing="0"/>
        <w:rPr>
          <w:rFonts w:asciiTheme="minorHAnsi" w:hAnsiTheme="minorHAnsi"/>
          <w:sz w:val="18"/>
          <w:szCs w:val="18"/>
        </w:rPr>
      </w:pPr>
      <w:r w:rsidRPr="000B432B">
        <w:rPr>
          <w:rFonts w:asciiTheme="minorHAnsi" w:hAnsiTheme="minorHAnsi"/>
          <w:sz w:val="16"/>
          <w:szCs w:val="16"/>
        </w:rPr>
        <w:t>PHOTO 2 (FOLDED)</w:t>
      </w:r>
      <w:r w:rsidR="000B432B" w:rsidRPr="000B432B">
        <w:rPr>
          <w:rFonts w:asciiTheme="minorHAnsi" w:hAnsiTheme="minorHAnsi"/>
          <w:sz w:val="16"/>
          <w:szCs w:val="16"/>
        </w:rPr>
        <w:t xml:space="preserve"> </w:t>
      </w:r>
      <w:r w:rsidRPr="000B432B">
        <w:rPr>
          <w:rFonts w:asciiTheme="minorHAnsi" w:hAnsiTheme="minorHAnsi"/>
          <w:sz w:val="16"/>
          <w:szCs w:val="16"/>
        </w:rPr>
        <w:t>OF NEW CURRY SUPPLY CRASH ATTENUATOR TRUCK:</w:t>
      </w:r>
      <w:r>
        <w:rPr>
          <w:rFonts w:asciiTheme="minorHAnsi" w:hAnsiTheme="minorHAnsi"/>
          <w:sz w:val="18"/>
          <w:szCs w:val="18"/>
        </w:rPr>
        <w:t xml:space="preserve"> </w:t>
      </w:r>
      <w:hyperlink r:id="rId9" w:history="1">
        <w:r w:rsidR="000B432B" w:rsidRPr="009C35EA">
          <w:rPr>
            <w:rStyle w:val="Hyperlink"/>
            <w:rFonts w:asciiTheme="minorHAnsi" w:hAnsiTheme="minorHAnsi"/>
            <w:sz w:val="18"/>
            <w:szCs w:val="18"/>
          </w:rPr>
          <w:t>http://www</w:t>
        </w:r>
        <w:r w:rsidR="000B432B" w:rsidRPr="009C35EA">
          <w:rPr>
            <w:rStyle w:val="Hyperlink"/>
            <w:rFonts w:asciiTheme="minorHAnsi" w:hAnsiTheme="minorHAnsi"/>
            <w:sz w:val="18"/>
            <w:szCs w:val="18"/>
          </w:rPr>
          <w:t>.</w:t>
        </w:r>
        <w:r w:rsidR="000B432B" w:rsidRPr="009C35EA">
          <w:rPr>
            <w:rStyle w:val="Hyperlink"/>
            <w:rFonts w:asciiTheme="minorHAnsi" w:hAnsiTheme="minorHAnsi"/>
            <w:sz w:val="18"/>
            <w:szCs w:val="18"/>
          </w:rPr>
          <w:t>curryphotolibrary.com/Attenuator-truck-2.jpg</w:t>
        </w:r>
      </w:hyperlink>
    </w:p>
    <w:p w:rsidR="007C6E96" w:rsidRPr="00C022E7" w:rsidRDefault="00C022E7" w:rsidP="00C022E7">
      <w:pPr>
        <w:pStyle w:val="NormalWeb"/>
        <w:spacing w:before="0" w:beforeAutospacing="0" w:after="0" w:afterAutospacing="0"/>
        <w:rPr>
          <w:rFonts w:asciiTheme="minorHAnsi" w:hAnsiTheme="minorHAnsi"/>
          <w:sz w:val="18"/>
          <w:szCs w:val="18"/>
        </w:rPr>
      </w:pPr>
      <w:r w:rsidRPr="000B432B">
        <w:rPr>
          <w:rFonts w:asciiTheme="minorHAnsi" w:hAnsiTheme="minorHAnsi"/>
          <w:sz w:val="16"/>
          <w:szCs w:val="16"/>
        </w:rPr>
        <w:t>LINK TO STORY ON WEBSITE:</w:t>
      </w:r>
      <w:r>
        <w:rPr>
          <w:rFonts w:asciiTheme="minorHAnsi" w:hAnsiTheme="minorHAnsi"/>
          <w:sz w:val="18"/>
          <w:szCs w:val="18"/>
        </w:rPr>
        <w:t xml:space="preserve"> </w:t>
      </w:r>
      <w:hyperlink r:id="rId10" w:history="1">
        <w:r w:rsidR="007C6E96" w:rsidRPr="00FA619C">
          <w:rPr>
            <w:rStyle w:val="Hyperlink"/>
            <w:rFonts w:asciiTheme="minorHAnsi" w:hAnsiTheme="minorHAnsi"/>
            <w:sz w:val="18"/>
            <w:szCs w:val="18"/>
          </w:rPr>
          <w:t>http://www.currysupply.com/curry-sup</w:t>
        </w:r>
        <w:bookmarkStart w:id="0" w:name="_GoBack"/>
        <w:bookmarkEnd w:id="0"/>
        <w:r w:rsidR="007C6E96" w:rsidRPr="00FA619C">
          <w:rPr>
            <w:rStyle w:val="Hyperlink"/>
            <w:rFonts w:asciiTheme="minorHAnsi" w:hAnsiTheme="minorHAnsi"/>
            <w:sz w:val="18"/>
            <w:szCs w:val="18"/>
          </w:rPr>
          <w:t>p</w:t>
        </w:r>
        <w:r w:rsidR="007C6E96" w:rsidRPr="00FA619C">
          <w:rPr>
            <w:rStyle w:val="Hyperlink"/>
            <w:rFonts w:asciiTheme="minorHAnsi" w:hAnsiTheme="minorHAnsi"/>
            <w:sz w:val="18"/>
            <w:szCs w:val="18"/>
          </w:rPr>
          <w:t>ly-introduces-crash-attenuator-truck/</w:t>
        </w:r>
      </w:hyperlink>
    </w:p>
    <w:sectPr w:rsidR="007C6E96" w:rsidRPr="00C022E7" w:rsidSect="0040344F">
      <w:headerReference w:type="default" r:id="rId11"/>
      <w:footerReference w:type="default" r:id="rId12"/>
      <w:pgSz w:w="12240" w:h="15840"/>
      <w:pgMar w:top="432" w:right="1440"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557" w:rsidRDefault="00C75557" w:rsidP="003C1C2F">
      <w:pPr>
        <w:spacing w:after="0" w:line="240" w:lineRule="auto"/>
      </w:pPr>
      <w:r>
        <w:separator/>
      </w:r>
    </w:p>
  </w:endnote>
  <w:endnote w:type="continuationSeparator" w:id="0">
    <w:p w:rsidR="00C75557" w:rsidRDefault="00C75557" w:rsidP="003C1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C2F" w:rsidRPr="00F0476B" w:rsidRDefault="003C1C2F" w:rsidP="003C1C2F">
    <w:pPr>
      <w:spacing w:after="0" w:line="240" w:lineRule="auto"/>
      <w:jc w:val="center"/>
      <w:rPr>
        <w:sz w:val="24"/>
        <w:szCs w:val="24"/>
      </w:rPr>
    </w:pPr>
    <w:r w:rsidRPr="00F0476B">
      <w:rPr>
        <w:sz w:val="24"/>
        <w:szCs w:val="24"/>
      </w:rPr>
      <w:t>1624 Curryville Road</w:t>
    </w:r>
    <w:r w:rsidR="00F84A01">
      <w:rPr>
        <w:sz w:val="24"/>
        <w:szCs w:val="24"/>
      </w:rPr>
      <w:t xml:space="preserve"> </w:t>
    </w:r>
    <w:r w:rsidR="00F84A01" w:rsidRPr="00F0476B">
      <w:rPr>
        <w:rFonts w:ascii="Webdings" w:hAnsi="Webdings"/>
        <w:sz w:val="16"/>
        <w:szCs w:val="16"/>
        <w:vertAlign w:val="superscript"/>
      </w:rPr>
      <w:t></w:t>
    </w:r>
    <w:r w:rsidRPr="00F0476B">
      <w:rPr>
        <w:sz w:val="24"/>
        <w:szCs w:val="24"/>
      </w:rPr>
      <w:t xml:space="preserve"> Martinsburg, PA 16662</w:t>
    </w:r>
  </w:p>
  <w:p w:rsidR="003C1C2F" w:rsidRPr="00F0476B" w:rsidRDefault="003C1C2F" w:rsidP="003C1C2F">
    <w:pPr>
      <w:spacing w:after="0" w:line="240" w:lineRule="auto"/>
      <w:jc w:val="center"/>
      <w:rPr>
        <w:sz w:val="28"/>
        <w:szCs w:val="28"/>
      </w:rPr>
    </w:pPr>
    <w:r w:rsidRPr="00F0476B">
      <w:rPr>
        <w:sz w:val="24"/>
        <w:szCs w:val="24"/>
      </w:rPr>
      <w:t>814.</w:t>
    </w:r>
    <w:r>
      <w:rPr>
        <w:sz w:val="24"/>
        <w:szCs w:val="24"/>
      </w:rPr>
      <w:t>793.2829</w:t>
    </w:r>
    <w:r w:rsidRPr="00F0476B">
      <w:rPr>
        <w:sz w:val="24"/>
        <w:szCs w:val="24"/>
      </w:rPr>
      <w:t xml:space="preserve"> </w:t>
    </w:r>
    <w:r w:rsidRPr="00F0476B">
      <w:rPr>
        <w:rFonts w:ascii="Webdings" w:hAnsi="Webdings"/>
        <w:sz w:val="16"/>
        <w:szCs w:val="16"/>
        <w:vertAlign w:val="superscript"/>
      </w:rPr>
      <w:t></w:t>
    </w:r>
    <w:r w:rsidRPr="00F0476B">
      <w:rPr>
        <w:sz w:val="24"/>
        <w:szCs w:val="24"/>
      </w:rPr>
      <w:t xml:space="preserve"> 800.345.2829 </w:t>
    </w:r>
    <w:r w:rsidRPr="00F0476B">
      <w:rPr>
        <w:rFonts w:ascii="Webdings" w:hAnsi="Webdings"/>
        <w:sz w:val="16"/>
        <w:szCs w:val="16"/>
        <w:vertAlign w:val="superscript"/>
      </w:rPr>
      <w:t></w:t>
    </w:r>
    <w:r w:rsidRPr="00F0476B">
      <w:rPr>
        <w:sz w:val="24"/>
        <w:szCs w:val="24"/>
      </w:rPr>
      <w:t xml:space="preserve"> Fax: 814.793.4877 </w:t>
    </w:r>
    <w:r w:rsidRPr="00F0476B">
      <w:rPr>
        <w:rFonts w:ascii="Webdings" w:hAnsi="Webdings"/>
        <w:sz w:val="16"/>
        <w:szCs w:val="16"/>
        <w:vertAlign w:val="superscript"/>
      </w:rPr>
      <w:t></w:t>
    </w:r>
    <w:r w:rsidRPr="00F0476B">
      <w:rPr>
        <w:sz w:val="24"/>
        <w:szCs w:val="24"/>
      </w:rPr>
      <w:t xml:space="preserve"> www.currysupply.com</w:t>
    </w:r>
  </w:p>
  <w:p w:rsidR="003C1C2F" w:rsidRDefault="003C1C2F">
    <w:pPr>
      <w:pStyle w:val="Footer"/>
    </w:pPr>
  </w:p>
  <w:p w:rsidR="003C1C2F" w:rsidRDefault="003C1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557" w:rsidRDefault="00C75557" w:rsidP="003C1C2F">
      <w:pPr>
        <w:spacing w:after="0" w:line="240" w:lineRule="auto"/>
      </w:pPr>
      <w:r>
        <w:separator/>
      </w:r>
    </w:p>
  </w:footnote>
  <w:footnote w:type="continuationSeparator" w:id="0">
    <w:p w:rsidR="00C75557" w:rsidRDefault="00C75557" w:rsidP="003C1C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624" w:rsidRPr="004B4402" w:rsidRDefault="004442A5" w:rsidP="004442A5">
    <w:pPr>
      <w:spacing w:before="360" w:after="0" w:line="240" w:lineRule="auto"/>
      <w:ind w:firstLine="720"/>
      <w:rPr>
        <w:b/>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-110721</wp:posOffset>
          </wp:positionV>
          <wp:extent cx="1939290" cy="932180"/>
          <wp:effectExtent l="0" t="0" r="3810" b="1270"/>
          <wp:wrapThrough wrapText="bothSides">
            <wp:wrapPolygon edited="0">
              <wp:start x="0" y="0"/>
              <wp:lineTo x="0" y="21188"/>
              <wp:lineTo x="21430" y="21188"/>
              <wp:lineTo x="2143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9290" cy="932180"/>
                  </a:xfrm>
                  <a:prstGeom prst="rect">
                    <a:avLst/>
                  </a:prstGeom>
                  <a:noFill/>
                </pic:spPr>
              </pic:pic>
            </a:graphicData>
          </a:graphic>
          <wp14:sizeRelH relativeFrom="page">
            <wp14:pctWidth>0</wp14:pctWidth>
          </wp14:sizeRelH>
          <wp14:sizeRelV relativeFrom="page">
            <wp14:pctHeight>0</wp14:pctHeight>
          </wp14:sizeRelV>
        </wp:anchor>
      </w:drawing>
    </w:r>
    <w:r w:rsidR="00521624" w:rsidRPr="00521624">
      <w:rPr>
        <w:b/>
        <w:sz w:val="56"/>
        <w:szCs w:val="56"/>
      </w:rPr>
      <w:t>NEWS RELEASE</w:t>
    </w:r>
  </w:p>
  <w:p w:rsidR="00521624" w:rsidRDefault="00521624">
    <w:pPr>
      <w:pStyle w:val="Header"/>
    </w:pPr>
  </w:p>
  <w:p w:rsidR="004442A5" w:rsidRPr="004442A5" w:rsidRDefault="004442A5">
    <w:pPr>
      <w:pStyle w:val="Header"/>
      <w:rPr>
        <w:sz w:val="16"/>
        <w:szCs w:val="16"/>
      </w:rPr>
    </w:pPr>
  </w:p>
  <w:p w:rsidR="004442A5" w:rsidRDefault="004442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80"/>
    <w:rsid w:val="00045271"/>
    <w:rsid w:val="00053C31"/>
    <w:rsid w:val="000667E0"/>
    <w:rsid w:val="000B432B"/>
    <w:rsid w:val="000B5632"/>
    <w:rsid w:val="000D6628"/>
    <w:rsid w:val="00136F8E"/>
    <w:rsid w:val="00163B64"/>
    <w:rsid w:val="001C0512"/>
    <w:rsid w:val="002C59A8"/>
    <w:rsid w:val="003148B5"/>
    <w:rsid w:val="00322F2B"/>
    <w:rsid w:val="00333B80"/>
    <w:rsid w:val="0036388F"/>
    <w:rsid w:val="003C1C2F"/>
    <w:rsid w:val="0040344F"/>
    <w:rsid w:val="004442A5"/>
    <w:rsid w:val="004540F6"/>
    <w:rsid w:val="00477C21"/>
    <w:rsid w:val="004B4402"/>
    <w:rsid w:val="004C36F1"/>
    <w:rsid w:val="004E7E7B"/>
    <w:rsid w:val="00521624"/>
    <w:rsid w:val="00527CCF"/>
    <w:rsid w:val="00594211"/>
    <w:rsid w:val="005E34F3"/>
    <w:rsid w:val="00604AA4"/>
    <w:rsid w:val="00626A29"/>
    <w:rsid w:val="00631B76"/>
    <w:rsid w:val="006338C3"/>
    <w:rsid w:val="006A76C2"/>
    <w:rsid w:val="00700222"/>
    <w:rsid w:val="0072662F"/>
    <w:rsid w:val="007854A1"/>
    <w:rsid w:val="00786C5A"/>
    <w:rsid w:val="00792D03"/>
    <w:rsid w:val="00797C7C"/>
    <w:rsid w:val="007C6E96"/>
    <w:rsid w:val="00805F7B"/>
    <w:rsid w:val="008B2D63"/>
    <w:rsid w:val="00931BF0"/>
    <w:rsid w:val="009D1BEA"/>
    <w:rsid w:val="009D69A6"/>
    <w:rsid w:val="009F2EE7"/>
    <w:rsid w:val="00A53C8C"/>
    <w:rsid w:val="00A647F1"/>
    <w:rsid w:val="00A75BD4"/>
    <w:rsid w:val="00A77F05"/>
    <w:rsid w:val="00A80C72"/>
    <w:rsid w:val="00AC39FB"/>
    <w:rsid w:val="00B52A09"/>
    <w:rsid w:val="00B92293"/>
    <w:rsid w:val="00BA3E43"/>
    <w:rsid w:val="00BA69D2"/>
    <w:rsid w:val="00BF6EC8"/>
    <w:rsid w:val="00C022E7"/>
    <w:rsid w:val="00C75557"/>
    <w:rsid w:val="00C8689E"/>
    <w:rsid w:val="00C87996"/>
    <w:rsid w:val="00CB5663"/>
    <w:rsid w:val="00D062D4"/>
    <w:rsid w:val="00DD43B2"/>
    <w:rsid w:val="00DF2F50"/>
    <w:rsid w:val="00E06A8F"/>
    <w:rsid w:val="00E11138"/>
    <w:rsid w:val="00E24561"/>
    <w:rsid w:val="00EB32BA"/>
    <w:rsid w:val="00F70CAE"/>
    <w:rsid w:val="00F84A01"/>
    <w:rsid w:val="00F91D6A"/>
    <w:rsid w:val="00FA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4B8C99-440A-4ED7-B627-3ED5AF92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7E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C1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C2F"/>
  </w:style>
  <w:style w:type="paragraph" w:styleId="Footer">
    <w:name w:val="footer"/>
    <w:basedOn w:val="Normal"/>
    <w:link w:val="FooterChar"/>
    <w:uiPriority w:val="99"/>
    <w:unhideWhenUsed/>
    <w:rsid w:val="003C1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C2F"/>
  </w:style>
  <w:style w:type="paragraph" w:styleId="BalloonText">
    <w:name w:val="Balloon Text"/>
    <w:basedOn w:val="Normal"/>
    <w:link w:val="BalloonTextChar"/>
    <w:uiPriority w:val="99"/>
    <w:semiHidden/>
    <w:unhideWhenUsed/>
    <w:rsid w:val="00E11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138"/>
    <w:rPr>
      <w:rFonts w:ascii="Segoe UI" w:hAnsi="Segoe UI" w:cs="Segoe UI"/>
      <w:sz w:val="18"/>
      <w:szCs w:val="18"/>
    </w:rPr>
  </w:style>
  <w:style w:type="character" w:styleId="Hyperlink">
    <w:name w:val="Hyperlink"/>
    <w:basedOn w:val="DefaultParagraphFont"/>
    <w:uiPriority w:val="99"/>
    <w:unhideWhenUsed/>
    <w:rsid w:val="00A80C72"/>
    <w:rPr>
      <w:color w:val="0563C1" w:themeColor="hyperlink"/>
      <w:u w:val="single"/>
    </w:rPr>
  </w:style>
  <w:style w:type="character" w:styleId="FollowedHyperlink">
    <w:name w:val="FollowedHyperlink"/>
    <w:basedOn w:val="DefaultParagraphFont"/>
    <w:uiPriority w:val="99"/>
    <w:semiHidden/>
    <w:unhideWhenUsed/>
    <w:rsid w:val="00C022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293980">
      <w:bodyDiv w:val="1"/>
      <w:marLeft w:val="0"/>
      <w:marRight w:val="0"/>
      <w:marTop w:val="0"/>
      <w:marBottom w:val="0"/>
      <w:divBdr>
        <w:top w:val="none" w:sz="0" w:space="0" w:color="auto"/>
        <w:left w:val="none" w:sz="0" w:space="0" w:color="auto"/>
        <w:bottom w:val="none" w:sz="0" w:space="0" w:color="auto"/>
        <w:right w:val="none" w:sz="0" w:space="0" w:color="auto"/>
      </w:divBdr>
      <w:divsChild>
        <w:div w:id="845902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rryphotolibrary.com/Attenuator-truck-1.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currysupply.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urrysupply.com/curry-supply-introduces-crash-attenuator-truck/" TargetMode="External"/><Relationship Id="rId4" Type="http://schemas.openxmlformats.org/officeDocument/2006/relationships/webSettings" Target="webSettings.xml"/><Relationship Id="rId9" Type="http://schemas.openxmlformats.org/officeDocument/2006/relationships/hyperlink" Target="http://www.curryphotolibrary.com/Attenuator-truck-2.jp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83C77-2DCF-42C4-9642-9F4027CC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Curry Supply Company</Company>
  <LinksUpToDate>false</LinksUpToDate>
  <CharactersWithSpaces>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TCatalano</dc:creator>
  <cp:keywords/>
  <dc:description/>
  <cp:lastModifiedBy>TCatalano</cp:lastModifiedBy>
  <cp:revision>14</cp:revision>
  <cp:lastPrinted>2013-10-30T16:43:00Z</cp:lastPrinted>
  <dcterms:created xsi:type="dcterms:W3CDTF">2015-07-07T20:24:00Z</dcterms:created>
  <dcterms:modified xsi:type="dcterms:W3CDTF">2016-03-22T19:49:00Z</dcterms:modified>
</cp:coreProperties>
</file>